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bin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611DA2" w14:textId="77777777" w:rsidR="00DD16A9" w:rsidRDefault="00C83B78" w:rsidP="00DD16A9">
      <w:pPr>
        <w:spacing w:after="120"/>
        <w:ind w:right="-5"/>
        <w:jc w:val="center"/>
      </w:pPr>
      <w:r>
        <w:rPr>
          <w:noProof/>
        </w:rPr>
        <w:drawing>
          <wp:inline distT="0" distB="0" distL="0" distR="0" wp14:anchorId="15611DBC" wp14:editId="15611DBD">
            <wp:extent cx="523875" cy="571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8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F9B3A5" w14:textId="77777777" w:rsidR="005C3C67" w:rsidRDefault="005C3C67" w:rsidP="005C3C67">
      <w:pPr>
        <w:pStyle w:val="ac"/>
        <w:spacing w:before="0" w:after="0"/>
        <w:rPr>
          <w:rFonts w:ascii="Times New Roman" w:hAnsi="Times New Roman" w:cs="Times New Roman"/>
          <w:sz w:val="28"/>
          <w:szCs w:val="28"/>
        </w:rPr>
      </w:pPr>
    </w:p>
    <w:p w14:paraId="57E43FC2" w14:textId="77777777" w:rsidR="00840337" w:rsidRPr="00840337" w:rsidRDefault="00840337" w:rsidP="00840337">
      <w:pPr>
        <w:pStyle w:val="ConsPlusNonformat"/>
        <w:jc w:val="center"/>
        <w:rPr>
          <w:rFonts w:ascii="Times New Roman" w:hAnsi="Times New Roman" w:cs="Times New Roman"/>
          <w:b/>
          <w:bCs/>
          <w:kern w:val="28"/>
          <w:sz w:val="28"/>
          <w:szCs w:val="28"/>
        </w:rPr>
      </w:pPr>
      <w:r w:rsidRPr="00840337">
        <w:rPr>
          <w:rFonts w:ascii="Times New Roman" w:hAnsi="Times New Roman" w:cs="Times New Roman"/>
          <w:b/>
          <w:bCs/>
          <w:kern w:val="28"/>
          <w:sz w:val="28"/>
          <w:szCs w:val="28"/>
        </w:rPr>
        <w:t>АДМИНИСТРАЦИЯ</w:t>
      </w:r>
    </w:p>
    <w:p w14:paraId="39A06542" w14:textId="58F1B96A" w:rsidR="005C3C67" w:rsidRDefault="00840337" w:rsidP="00840337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40337">
        <w:rPr>
          <w:rFonts w:ascii="Times New Roman" w:hAnsi="Times New Roman" w:cs="Times New Roman"/>
          <w:b/>
          <w:bCs/>
          <w:kern w:val="28"/>
          <w:sz w:val="28"/>
          <w:szCs w:val="28"/>
        </w:rPr>
        <w:t>МУНИЦИПАЛЬНОГО ОБРАЗОВАНИЯ ДОЛИНСКИЙ МУНИЦИПАЛЬНЫЙ ОКРУГ САХАЛИНСКОЙ ОБЛАСТИ</w:t>
      </w:r>
    </w:p>
    <w:p w14:paraId="5959799B" w14:textId="77777777" w:rsidR="005C3C67" w:rsidRPr="00F72693" w:rsidRDefault="005C3C67" w:rsidP="005C3C67">
      <w:pPr>
        <w:pStyle w:val="1"/>
        <w:spacing w:after="0"/>
        <w:rPr>
          <w:b/>
          <w:bCs/>
          <w:sz w:val="28"/>
          <w:szCs w:val="28"/>
        </w:rPr>
      </w:pPr>
    </w:p>
    <w:p w14:paraId="589B06F9" w14:textId="77777777" w:rsidR="005C3C67" w:rsidRDefault="005C3C67" w:rsidP="005C3C67">
      <w:pPr>
        <w:pStyle w:val="1"/>
        <w:spacing w:after="0"/>
        <w:rPr>
          <w:b/>
          <w:bCs/>
        </w:rPr>
      </w:pPr>
      <w:r w:rsidRPr="00E87A5C">
        <w:rPr>
          <w:b/>
          <w:bCs/>
        </w:rPr>
        <w:t>П О С Т А Н О В Л Е Н И Е</w:t>
      </w:r>
    </w:p>
    <w:p w14:paraId="15611DAA" w14:textId="77777777" w:rsidR="00DD16A9" w:rsidRPr="00F72693" w:rsidRDefault="00DD16A9" w:rsidP="00DD16A9">
      <w:pPr>
        <w:rPr>
          <w:sz w:val="48"/>
          <w:szCs w:val="48"/>
        </w:rPr>
      </w:pPr>
    </w:p>
    <w:p w14:paraId="15611DAB" w14:textId="77777777" w:rsidR="009A4182" w:rsidRPr="00F0204A" w:rsidRDefault="009A4182" w:rsidP="009A4182">
      <w:pPr>
        <w:jc w:val="center"/>
        <w:rPr>
          <w:sz w:val="26"/>
          <w:szCs w:val="26"/>
        </w:rPr>
      </w:pPr>
      <w:r>
        <w:rPr>
          <w:sz w:val="26"/>
          <w:szCs w:val="26"/>
        </w:rPr>
        <w:t>о</w:t>
      </w:r>
      <w:r w:rsidRPr="00F0204A">
        <w:rPr>
          <w:sz w:val="26"/>
          <w:szCs w:val="26"/>
        </w:rPr>
        <w:t xml:space="preserve">т </w:t>
      </w:r>
      <w:r>
        <w:rPr>
          <w:sz w:val="26"/>
          <w:szCs w:val="26"/>
        </w:rPr>
        <w:t>26.08.2026</w:t>
      </w:r>
      <w:r w:rsidRPr="00F0204A">
        <w:rPr>
          <w:sz w:val="26"/>
          <w:szCs w:val="26"/>
        </w:rPr>
        <w:t xml:space="preserve"> № </w:t>
      </w:r>
      <w:r>
        <w:rPr>
          <w:sz w:val="26"/>
          <w:szCs w:val="26"/>
          <w:u w:val="single"/>
          <w:lang w:val="en-US"/>
        </w:rPr>
        <w:t>985-па</w:t>
      </w:r>
    </w:p>
    <w:p w14:paraId="15611DAC" w14:textId="77777777" w:rsidR="00DD16A9" w:rsidRPr="00EA4257" w:rsidRDefault="00DD16A9" w:rsidP="00DD16A9">
      <w:pPr>
        <w:jc w:val="both"/>
        <w:rPr>
          <w:sz w:val="48"/>
          <w:szCs w:val="48"/>
        </w:rPr>
      </w:pPr>
    </w:p>
    <w:p w14:paraId="15611DAD" w14:textId="77777777" w:rsidR="00DD16A9" w:rsidRDefault="00DD16A9" w:rsidP="00DD16A9">
      <w:pPr>
        <w:jc w:val="center"/>
      </w:pPr>
      <w:r>
        <w:t>г. Долинск</w:t>
      </w:r>
    </w:p>
    <w:p w14:paraId="15611DAE" w14:textId="77777777" w:rsidR="00DD16A9" w:rsidRPr="00EA4257" w:rsidRDefault="00DD16A9" w:rsidP="00DD16A9">
      <w:pPr>
        <w:jc w:val="center"/>
        <w:rPr>
          <w:sz w:val="48"/>
          <w:szCs w:val="48"/>
        </w:rPr>
      </w:pPr>
    </w:p>
    <w:tbl>
      <w:tblPr>
        <w:tblW w:w="931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318"/>
      </w:tblGrid>
      <w:tr w:rsidR="00DD16A9" w:rsidRPr="00F72693" w14:paraId="15611DB0" w14:textId="77777777" w:rsidTr="003F4196">
        <w:trPr>
          <w:trHeight w:val="323"/>
        </w:trPr>
        <w:tc>
          <w:tcPr>
            <w:tcW w:w="9318" w:type="dxa"/>
          </w:tcPr>
          <w:p w14:paraId="6BD4F450" w14:textId="77777777" w:rsidR="00AF2915" w:rsidRDefault="003F4196" w:rsidP="003F419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Cs w:val="26"/>
              </w:rPr>
              <w:t xml:space="preserve">О внесении изменений в </w:t>
            </w:r>
            <w:r w:rsidRPr="00AD43B3">
              <w:rPr>
                <w:b/>
                <w:bCs/>
                <w:szCs w:val="26"/>
              </w:rPr>
              <w:t>административн</w:t>
            </w:r>
            <w:r>
              <w:rPr>
                <w:b/>
                <w:bCs/>
                <w:szCs w:val="26"/>
              </w:rPr>
              <w:t>ый</w:t>
            </w:r>
            <w:r w:rsidRPr="00AD43B3">
              <w:rPr>
                <w:b/>
                <w:bCs/>
                <w:szCs w:val="26"/>
              </w:rPr>
              <w:t xml:space="preserve"> регламент предоставления   муниципальной услуги </w:t>
            </w:r>
            <w:r w:rsidRPr="00460A13">
              <w:rPr>
                <w:b/>
                <w:bCs/>
              </w:rPr>
              <w:t>«</w:t>
            </w:r>
            <w:r w:rsidRPr="00460A13">
              <w:rPr>
                <w:b/>
                <w:spacing w:val="2"/>
              </w:rPr>
              <w:t xml:space="preserve">Предоставление единовременной материальной помощи членам </w:t>
            </w:r>
            <w:r w:rsidRPr="00460A13">
              <w:rPr>
                <w:b/>
                <w:bCs/>
                <w:color w:val="000000"/>
                <w:spacing w:val="-2"/>
              </w:rPr>
              <w:t xml:space="preserve">семьи в связи с гибелью (смертью) граждан, принимавших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области, Украины, </w:t>
            </w:r>
            <w:r w:rsidRPr="00460A13">
              <w:rPr>
                <w:b/>
                <w:bCs/>
                <w:color w:val="000000"/>
              </w:rPr>
              <w:t xml:space="preserve">выполнявших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</w:t>
            </w:r>
            <w:r w:rsidRPr="00460A13">
              <w:rPr>
                <w:b/>
                <w:color w:val="000000"/>
              </w:rPr>
              <w:t>операции</w:t>
            </w:r>
            <w:r w:rsidRPr="00460A13">
              <w:rPr>
                <w:b/>
                <w:bCs/>
              </w:rPr>
              <w:t>»</w:t>
            </w:r>
            <w:r w:rsidR="00AF2915">
              <w:rPr>
                <w:b/>
                <w:bCs/>
              </w:rPr>
              <w:t xml:space="preserve">, </w:t>
            </w:r>
            <w:r w:rsidR="00AF2915" w:rsidRPr="00AF2915">
              <w:rPr>
                <w:b/>
                <w:bCs/>
              </w:rPr>
              <w:t xml:space="preserve">утвержденный </w:t>
            </w:r>
            <w:r w:rsidR="00AF2915" w:rsidRPr="00AF2915">
              <w:rPr>
                <w:b/>
              </w:rPr>
              <w:t xml:space="preserve">постановлением администрации </w:t>
            </w:r>
            <w:r w:rsidR="00AF2915" w:rsidRPr="00AF2915">
              <w:rPr>
                <w:b/>
                <w:bCs/>
              </w:rPr>
              <w:t xml:space="preserve">муниципального образования Долинский муниципальный округ от 15.06.2026 </w:t>
            </w:r>
          </w:p>
          <w:p w14:paraId="26FF8269" w14:textId="429511B4" w:rsidR="003F4196" w:rsidRPr="00AF2915" w:rsidRDefault="00AF2915" w:rsidP="003F4196">
            <w:pPr>
              <w:jc w:val="center"/>
              <w:rPr>
                <w:b/>
                <w:bCs/>
              </w:rPr>
            </w:pPr>
            <w:r w:rsidRPr="00AF2915">
              <w:rPr>
                <w:b/>
                <w:bCs/>
              </w:rPr>
              <w:t>№ 690-па</w:t>
            </w:r>
          </w:p>
          <w:p w14:paraId="15611DAF" w14:textId="0262E533" w:rsidR="00DD16A9" w:rsidRPr="00EA4257" w:rsidRDefault="00DD16A9" w:rsidP="00204FBF">
            <w:pPr>
              <w:jc w:val="center"/>
              <w:rPr>
                <w:b/>
                <w:bCs/>
              </w:rPr>
            </w:pPr>
          </w:p>
        </w:tc>
      </w:tr>
    </w:tbl>
    <w:p w14:paraId="6654CA8D" w14:textId="77777777" w:rsidR="003F4196" w:rsidRDefault="003F4196" w:rsidP="003F4196">
      <w:pPr>
        <w:spacing w:line="276" w:lineRule="auto"/>
        <w:ind w:firstLine="709"/>
        <w:jc w:val="both"/>
        <w:rPr>
          <w:sz w:val="26"/>
          <w:szCs w:val="26"/>
        </w:rPr>
      </w:pPr>
    </w:p>
    <w:p w14:paraId="6C650B93" w14:textId="5DEB6274" w:rsidR="003F4196" w:rsidRPr="0076226E" w:rsidRDefault="003F4196" w:rsidP="003F4196">
      <w:pPr>
        <w:spacing w:line="276" w:lineRule="auto"/>
        <w:ind w:firstLine="709"/>
        <w:jc w:val="both"/>
        <w:rPr>
          <w:sz w:val="26"/>
          <w:szCs w:val="26"/>
        </w:rPr>
      </w:pPr>
      <w:r w:rsidRPr="00840337">
        <w:rPr>
          <w:sz w:val="26"/>
          <w:szCs w:val="26"/>
        </w:rPr>
        <w:t xml:space="preserve">Руководствуясь статьями 40, 43 Устава муниципального образования </w:t>
      </w:r>
      <w:r w:rsidRPr="0076226E">
        <w:rPr>
          <w:sz w:val="26"/>
          <w:szCs w:val="26"/>
        </w:rPr>
        <w:t xml:space="preserve">Долинский муниципальный округ, администрация муниципального образования Долинский муниципальный округ </w:t>
      </w:r>
      <w:r w:rsidRPr="0076226E">
        <w:rPr>
          <w:b/>
          <w:bCs/>
          <w:sz w:val="26"/>
          <w:szCs w:val="26"/>
        </w:rPr>
        <w:t>П О С Т А Н О В Л Я Е Т</w:t>
      </w:r>
      <w:r w:rsidRPr="0076226E">
        <w:rPr>
          <w:sz w:val="26"/>
          <w:szCs w:val="26"/>
        </w:rPr>
        <w:t>:</w:t>
      </w:r>
    </w:p>
    <w:p w14:paraId="7B79E76E" w14:textId="77777777" w:rsidR="003F4196" w:rsidRDefault="003F4196" w:rsidP="003F4196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6226E">
        <w:rPr>
          <w:rFonts w:ascii="Times New Roman" w:hAnsi="Times New Roman"/>
          <w:sz w:val="26"/>
          <w:szCs w:val="26"/>
        </w:rPr>
        <w:t xml:space="preserve">1. </w:t>
      </w:r>
      <w:r>
        <w:rPr>
          <w:rFonts w:ascii="Times New Roman" w:hAnsi="Times New Roman"/>
          <w:sz w:val="26"/>
          <w:szCs w:val="26"/>
        </w:rPr>
        <w:t xml:space="preserve">Внести изменения в административный регламент </w:t>
      </w:r>
      <w:r w:rsidRPr="00CC33D6">
        <w:rPr>
          <w:rFonts w:ascii="Times New Roman" w:hAnsi="Times New Roman" w:cs="Times New Roman"/>
          <w:bCs/>
          <w:sz w:val="26"/>
          <w:szCs w:val="26"/>
        </w:rPr>
        <w:t>предоставления муниципальной услуги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70F7B">
        <w:rPr>
          <w:rFonts w:ascii="Times New Roman" w:hAnsi="Times New Roman" w:cs="Times New Roman"/>
          <w:bCs/>
          <w:sz w:val="26"/>
          <w:szCs w:val="26"/>
        </w:rPr>
        <w:t>«</w:t>
      </w:r>
      <w:r w:rsidRPr="00570F7B">
        <w:rPr>
          <w:rFonts w:ascii="Times New Roman" w:hAnsi="Times New Roman" w:cs="Times New Roman"/>
          <w:spacing w:val="2"/>
          <w:sz w:val="26"/>
          <w:szCs w:val="26"/>
        </w:rPr>
        <w:t xml:space="preserve">Предоставление единовременной материальной помощи членам </w:t>
      </w:r>
      <w:r w:rsidRPr="00570F7B">
        <w:rPr>
          <w:rFonts w:ascii="Times New Roman" w:hAnsi="Times New Roman" w:cs="Times New Roman"/>
          <w:bCs/>
          <w:color w:val="000000"/>
          <w:spacing w:val="-2"/>
          <w:sz w:val="26"/>
          <w:szCs w:val="26"/>
        </w:rPr>
        <w:t xml:space="preserve">семьи в связи с гибелью (смертью) граждан, принимавших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области, Украины, </w:t>
      </w:r>
      <w:r w:rsidRPr="00323AE7">
        <w:rPr>
          <w:rFonts w:ascii="Times New Roman" w:hAnsi="Times New Roman" w:cs="Times New Roman"/>
          <w:bCs/>
          <w:color w:val="000000"/>
          <w:sz w:val="26"/>
          <w:szCs w:val="26"/>
        </w:rPr>
        <w:t>выполнявш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>их</w:t>
      </w:r>
      <w:r w:rsidRPr="00323AE7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</w:t>
      </w:r>
      <w:r w:rsidRPr="00323AE7">
        <w:rPr>
          <w:rFonts w:ascii="Times New Roman" w:hAnsi="Times New Roman" w:cs="Times New Roman"/>
          <w:color w:val="000000"/>
          <w:sz w:val="26"/>
          <w:szCs w:val="26"/>
        </w:rPr>
        <w:t>операции</w:t>
      </w:r>
      <w:r w:rsidRPr="00323AE7">
        <w:rPr>
          <w:rFonts w:ascii="Times New Roman" w:hAnsi="Times New Roman" w:cs="Times New Roman"/>
          <w:bCs/>
          <w:sz w:val="26"/>
          <w:szCs w:val="26"/>
        </w:rPr>
        <w:t>»</w:t>
      </w:r>
      <w:r>
        <w:rPr>
          <w:rFonts w:ascii="Times New Roman" w:hAnsi="Times New Roman" w:cs="Times New Roman"/>
          <w:bCs/>
          <w:sz w:val="26"/>
          <w:szCs w:val="26"/>
        </w:rPr>
        <w:t xml:space="preserve">, утвержденный </w:t>
      </w:r>
      <w:r>
        <w:rPr>
          <w:rFonts w:ascii="Times New Roman" w:hAnsi="Times New Roman"/>
          <w:sz w:val="26"/>
          <w:szCs w:val="26"/>
        </w:rPr>
        <w:t xml:space="preserve">постановлением администрации </w:t>
      </w:r>
      <w:r>
        <w:rPr>
          <w:rFonts w:ascii="Times New Roman" w:hAnsi="Times New Roman" w:cs="Times New Roman"/>
          <w:bCs/>
          <w:sz w:val="26"/>
          <w:szCs w:val="26"/>
        </w:rPr>
        <w:t>муниципального образования Долинский муниципальный округ от 15.06.2026 № 690-па</w:t>
      </w:r>
      <w:r w:rsidRPr="0023257C">
        <w:rPr>
          <w:rFonts w:ascii="Times New Roman" w:hAnsi="Times New Roman" w:cs="Times New Roman"/>
          <w:bCs/>
          <w:sz w:val="26"/>
          <w:szCs w:val="26"/>
        </w:rPr>
        <w:t xml:space="preserve">, </w:t>
      </w:r>
      <w:r w:rsidRPr="0023257C">
        <w:rPr>
          <w:rFonts w:ascii="Times New Roman" w:hAnsi="Times New Roman" w:cs="Times New Roman"/>
          <w:color w:val="000000"/>
          <w:spacing w:val="-1"/>
          <w:sz w:val="26"/>
          <w:szCs w:val="26"/>
        </w:rPr>
        <w:t>с учетом изменений и дополнений</w:t>
      </w:r>
      <w:r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, внесенных постановлением администрации </w:t>
      </w:r>
      <w:r>
        <w:rPr>
          <w:rFonts w:ascii="Times New Roman" w:hAnsi="Times New Roman" w:cs="Times New Roman"/>
          <w:bCs/>
          <w:sz w:val="26"/>
          <w:szCs w:val="26"/>
        </w:rPr>
        <w:lastRenderedPageBreak/>
        <w:t>муниципального образования Долинский муниципальный округ от 29.07.2026                     № 878-па, следующие изменения:</w:t>
      </w:r>
    </w:p>
    <w:p w14:paraId="697C8F59" w14:textId="0E69F372" w:rsidR="003C634B" w:rsidRDefault="003C634B" w:rsidP="003C634B">
      <w:pPr>
        <w:shd w:val="clear" w:color="auto" w:fill="FFFFFF"/>
        <w:spacing w:line="276" w:lineRule="auto"/>
        <w:ind w:firstLine="709"/>
        <w:jc w:val="both"/>
        <w:rPr>
          <w:bCs/>
          <w:sz w:val="26"/>
          <w:szCs w:val="26"/>
        </w:rPr>
      </w:pPr>
      <w:r>
        <w:rPr>
          <w:bCs/>
          <w:color w:val="000000"/>
          <w:spacing w:val="-2"/>
          <w:sz w:val="26"/>
          <w:szCs w:val="26"/>
        </w:rPr>
        <w:t xml:space="preserve">1.1. Пункт 3.4 регламента </w:t>
      </w:r>
      <w:r w:rsidR="00D714CF">
        <w:rPr>
          <w:bCs/>
          <w:color w:val="000000"/>
          <w:spacing w:val="-2"/>
          <w:sz w:val="26"/>
          <w:szCs w:val="26"/>
        </w:rPr>
        <w:t>дополнить</w:t>
      </w:r>
      <w:r>
        <w:rPr>
          <w:bCs/>
          <w:color w:val="000000"/>
          <w:spacing w:val="-2"/>
          <w:sz w:val="26"/>
          <w:szCs w:val="26"/>
        </w:rPr>
        <w:t xml:space="preserve"> абзацем 17 </w:t>
      </w:r>
      <w:r>
        <w:rPr>
          <w:bCs/>
          <w:sz w:val="26"/>
          <w:szCs w:val="26"/>
        </w:rPr>
        <w:t>в следующей редакции:</w:t>
      </w:r>
    </w:p>
    <w:p w14:paraId="6A9447CF" w14:textId="77777777" w:rsidR="003C634B" w:rsidRDefault="003C634B" w:rsidP="003C634B">
      <w:pPr>
        <w:pStyle w:val="ae"/>
        <w:spacing w:before="0" w:beforeAutospacing="0" w:after="0" w:afterAutospacing="0" w:line="276" w:lineRule="auto"/>
        <w:ind w:firstLine="708"/>
        <w:jc w:val="both"/>
        <w:rPr>
          <w:sz w:val="26"/>
          <w:szCs w:val="26"/>
        </w:rPr>
      </w:pPr>
      <w:r>
        <w:rPr>
          <w:bCs/>
          <w:color w:val="000000"/>
          <w:spacing w:val="-2"/>
          <w:sz w:val="26"/>
          <w:szCs w:val="26"/>
        </w:rPr>
        <w:t xml:space="preserve">«Срок направления межведомственных информационных запросов посредством СМЭВ не позднее 3-х рабочих дней со дня регистрации заявления </w:t>
      </w:r>
      <w:r w:rsidRPr="00BB51EA">
        <w:rPr>
          <w:sz w:val="26"/>
          <w:szCs w:val="26"/>
        </w:rPr>
        <w:t xml:space="preserve">о предоставлении Услуги в </w:t>
      </w:r>
      <w:r>
        <w:rPr>
          <w:rFonts w:eastAsia="Calibri"/>
          <w:color w:val="000000"/>
          <w:sz w:val="26"/>
          <w:szCs w:val="26"/>
          <w:lang w:eastAsia="en-US"/>
        </w:rPr>
        <w:t>Уполномоченном органе</w:t>
      </w:r>
      <w:r w:rsidRPr="00BB51EA">
        <w:rPr>
          <w:sz w:val="26"/>
          <w:szCs w:val="26"/>
        </w:rPr>
        <w:t>.</w:t>
      </w:r>
      <w:r>
        <w:rPr>
          <w:sz w:val="26"/>
          <w:szCs w:val="26"/>
        </w:rPr>
        <w:t xml:space="preserve"> Срок получения ответа на межведомственный информационный запрос без использования СМЭВ не должен превышать 2-х рабочих дней со дня получения запроса».</w:t>
      </w:r>
    </w:p>
    <w:p w14:paraId="5593C16A" w14:textId="11AD1596" w:rsidR="003C634B" w:rsidRDefault="003C634B" w:rsidP="003C634B">
      <w:pPr>
        <w:pStyle w:val="ae"/>
        <w:spacing w:before="0" w:beforeAutospacing="0" w:after="0" w:afterAutospacing="0" w:line="276" w:lineRule="auto"/>
        <w:ind w:firstLine="708"/>
        <w:jc w:val="both"/>
        <w:rPr>
          <w:bCs/>
          <w:color w:val="000000"/>
          <w:spacing w:val="-2"/>
          <w:sz w:val="26"/>
          <w:szCs w:val="26"/>
        </w:rPr>
      </w:pPr>
      <w:r>
        <w:rPr>
          <w:bCs/>
          <w:color w:val="000000"/>
          <w:spacing w:val="-2"/>
          <w:sz w:val="26"/>
          <w:szCs w:val="26"/>
        </w:rPr>
        <w:t>1.2. Пункт 1</w:t>
      </w:r>
      <w:bookmarkStart w:id="0" w:name="_GoBack"/>
      <w:bookmarkEnd w:id="0"/>
      <w:r>
        <w:rPr>
          <w:bCs/>
          <w:color w:val="000000"/>
          <w:spacing w:val="-2"/>
          <w:sz w:val="26"/>
          <w:szCs w:val="26"/>
        </w:rPr>
        <w:t xml:space="preserve"> Приложения 1 «Перечень условных обозначений и сокращений» дополнить абзацем </w:t>
      </w:r>
      <w:r w:rsidR="00D714CF">
        <w:rPr>
          <w:bCs/>
          <w:color w:val="000000"/>
          <w:spacing w:val="-2"/>
          <w:sz w:val="26"/>
          <w:szCs w:val="26"/>
        </w:rPr>
        <w:t>следующего содержания</w:t>
      </w:r>
      <w:r>
        <w:rPr>
          <w:bCs/>
          <w:color w:val="000000"/>
          <w:spacing w:val="-2"/>
          <w:sz w:val="26"/>
          <w:szCs w:val="26"/>
        </w:rPr>
        <w:t>:</w:t>
      </w:r>
    </w:p>
    <w:p w14:paraId="206FEAF5" w14:textId="77777777" w:rsidR="003C634B" w:rsidRPr="00BB5D9E" w:rsidRDefault="003C634B" w:rsidP="003C634B">
      <w:pPr>
        <w:pStyle w:val="ae"/>
        <w:spacing w:before="0" w:beforeAutospacing="0" w:after="0" w:afterAutospacing="0" w:line="276" w:lineRule="auto"/>
        <w:ind w:firstLine="708"/>
        <w:jc w:val="both"/>
        <w:rPr>
          <w:b/>
          <w:bCs/>
          <w:color w:val="000000"/>
          <w:spacing w:val="-2"/>
          <w:sz w:val="26"/>
          <w:szCs w:val="26"/>
        </w:rPr>
      </w:pPr>
      <w:r>
        <w:rPr>
          <w:bCs/>
          <w:color w:val="000000"/>
          <w:spacing w:val="-2"/>
          <w:sz w:val="26"/>
          <w:szCs w:val="26"/>
        </w:rPr>
        <w:t>«</w:t>
      </w:r>
      <w:r w:rsidRPr="00BB5D9E">
        <w:rPr>
          <w:b/>
          <w:bCs/>
          <w:color w:val="000000"/>
          <w:spacing w:val="-2"/>
          <w:sz w:val="26"/>
          <w:szCs w:val="26"/>
        </w:rPr>
        <w:t>Заявление (запрос)</w:t>
      </w:r>
      <w:r>
        <w:rPr>
          <w:b/>
          <w:bCs/>
          <w:color w:val="000000"/>
          <w:spacing w:val="-2"/>
          <w:sz w:val="26"/>
          <w:szCs w:val="26"/>
        </w:rPr>
        <w:t xml:space="preserve"> – </w:t>
      </w:r>
      <w:r w:rsidRPr="00BB5D9E">
        <w:rPr>
          <w:bCs/>
          <w:color w:val="000000"/>
          <w:spacing w:val="-2"/>
          <w:sz w:val="26"/>
          <w:szCs w:val="26"/>
        </w:rPr>
        <w:t xml:space="preserve">заявление </w:t>
      </w:r>
      <w:r>
        <w:rPr>
          <w:bCs/>
          <w:color w:val="000000"/>
          <w:spacing w:val="-2"/>
          <w:sz w:val="26"/>
          <w:szCs w:val="26"/>
        </w:rPr>
        <w:t>о предоставлении муниципальной услуги».</w:t>
      </w:r>
    </w:p>
    <w:p w14:paraId="3EABEA87" w14:textId="77777777" w:rsidR="003F4196" w:rsidRPr="004A1518" w:rsidRDefault="003F4196" w:rsidP="00CD7F69">
      <w:pPr>
        <w:spacing w:line="276" w:lineRule="auto"/>
        <w:ind w:firstLine="851"/>
        <w:jc w:val="both"/>
        <w:rPr>
          <w:spacing w:val="-2"/>
          <w:sz w:val="26"/>
          <w:szCs w:val="26"/>
        </w:rPr>
      </w:pPr>
      <w:r>
        <w:rPr>
          <w:bCs/>
          <w:sz w:val="26"/>
          <w:szCs w:val="26"/>
        </w:rPr>
        <w:t>3</w:t>
      </w:r>
      <w:r w:rsidRPr="004A1518">
        <w:rPr>
          <w:bCs/>
          <w:sz w:val="26"/>
          <w:szCs w:val="26"/>
        </w:rPr>
        <w:t xml:space="preserve">. </w:t>
      </w:r>
      <w:r w:rsidRPr="004A1518">
        <w:rPr>
          <w:spacing w:val="-2"/>
          <w:sz w:val="26"/>
          <w:szCs w:val="26"/>
        </w:rPr>
        <w:t xml:space="preserve">Опубликовать настоящее постановление в газете «Долинская правда» и разместить на официальном интернет-сайте администрации муниципального образования </w:t>
      </w:r>
      <w:r w:rsidRPr="004A1518">
        <w:rPr>
          <w:rFonts w:eastAsiaTheme="minorHAnsi"/>
          <w:bCs/>
          <w:sz w:val="26"/>
          <w:szCs w:val="26"/>
          <w:lang w:eastAsia="en-US"/>
        </w:rPr>
        <w:t>Долинский муниципальный округ</w:t>
      </w:r>
      <w:r w:rsidRPr="004A1518">
        <w:rPr>
          <w:spacing w:val="-2"/>
          <w:sz w:val="26"/>
          <w:szCs w:val="26"/>
        </w:rPr>
        <w:t>.</w:t>
      </w:r>
    </w:p>
    <w:p w14:paraId="6451129C" w14:textId="77777777" w:rsidR="003F4196" w:rsidRDefault="003F4196" w:rsidP="00CD7F69">
      <w:pPr>
        <w:pStyle w:val="ConsPlusTitle"/>
        <w:spacing w:line="276" w:lineRule="auto"/>
        <w:ind w:firstLine="851"/>
        <w:jc w:val="both"/>
        <w:rPr>
          <w:rFonts w:ascii="Times New Roman" w:hAnsi="Times New Roman" w:cs="Times New Roman"/>
          <w:b w:val="0"/>
          <w:spacing w:val="-2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4</w:t>
      </w:r>
      <w:r w:rsidRPr="004A1518">
        <w:rPr>
          <w:rFonts w:ascii="Times New Roman" w:hAnsi="Times New Roman" w:cs="Times New Roman"/>
          <w:b w:val="0"/>
          <w:sz w:val="26"/>
          <w:szCs w:val="26"/>
        </w:rPr>
        <w:t xml:space="preserve">. </w:t>
      </w:r>
      <w:r w:rsidRPr="004A1518">
        <w:rPr>
          <w:rFonts w:ascii="Times New Roman" w:hAnsi="Times New Roman" w:cs="Times New Roman"/>
          <w:b w:val="0"/>
          <w:spacing w:val="-2"/>
          <w:sz w:val="26"/>
          <w:szCs w:val="26"/>
        </w:rPr>
        <w:t xml:space="preserve">Контроль   за   исполнением   настоящего   постановления   возложить на   первого вице-мэра муниципального образования </w:t>
      </w:r>
      <w:r w:rsidRPr="004A1518">
        <w:rPr>
          <w:rFonts w:ascii="Times New Roman" w:eastAsiaTheme="minorHAnsi" w:hAnsi="Times New Roman" w:cs="Times New Roman"/>
          <w:b w:val="0"/>
          <w:bCs/>
          <w:sz w:val="26"/>
          <w:szCs w:val="26"/>
          <w:lang w:eastAsia="en-US"/>
        </w:rPr>
        <w:t>Долинский муниципальный</w:t>
      </w:r>
      <w:r w:rsidRPr="0076226E">
        <w:rPr>
          <w:rFonts w:ascii="Times New Roman" w:eastAsiaTheme="minorHAnsi" w:hAnsi="Times New Roman" w:cs="Times New Roman"/>
          <w:b w:val="0"/>
          <w:bCs/>
          <w:sz w:val="26"/>
          <w:szCs w:val="26"/>
          <w:lang w:eastAsia="en-US"/>
        </w:rPr>
        <w:t xml:space="preserve"> округ</w:t>
      </w:r>
      <w:r w:rsidRPr="0076226E">
        <w:rPr>
          <w:rFonts w:ascii="Times New Roman" w:hAnsi="Times New Roman" w:cs="Times New Roman"/>
          <w:b w:val="0"/>
          <w:spacing w:val="-2"/>
          <w:sz w:val="26"/>
          <w:szCs w:val="26"/>
        </w:rPr>
        <w:t>, курирующего вопросы социальной сферы.</w:t>
      </w:r>
    </w:p>
    <w:p w14:paraId="15611DB1" w14:textId="77777777" w:rsidR="00DD16A9" w:rsidRPr="00EA4257" w:rsidRDefault="00DD16A9" w:rsidP="00DD16A9">
      <w:pPr>
        <w:jc w:val="both"/>
        <w:rPr>
          <w:sz w:val="48"/>
          <w:szCs w:val="48"/>
        </w:rPr>
      </w:pPr>
    </w:p>
    <w:tbl>
      <w:tblPr>
        <w:tblW w:w="9498" w:type="dxa"/>
        <w:tblLayout w:type="fixed"/>
        <w:tblLook w:val="0000" w:firstRow="0" w:lastRow="0" w:firstColumn="0" w:lastColumn="0" w:noHBand="0" w:noVBand="0"/>
      </w:tblPr>
      <w:tblGrid>
        <w:gridCol w:w="4111"/>
        <w:gridCol w:w="3543"/>
        <w:gridCol w:w="1844"/>
      </w:tblGrid>
      <w:tr w:rsidR="003A4660" w:rsidRPr="00CF458C" w14:paraId="14CCAE92" w14:textId="77777777" w:rsidTr="00B25808">
        <w:trPr>
          <w:cantSplit/>
          <w:trHeight w:val="1975"/>
        </w:trPr>
        <w:tc>
          <w:tcPr>
            <w:tcW w:w="4111" w:type="dxa"/>
            <w:vAlign w:val="center"/>
          </w:tcPr>
          <w:p w14:paraId="144491BC" w14:textId="1866CE03" w:rsidR="003A4660" w:rsidRPr="00CF458C" w:rsidRDefault="00CF458C" w:rsidP="003A4660">
            <w:pPr>
              <w:keepNext/>
              <w:keepLines/>
              <w:spacing w:before="120" w:after="120"/>
              <w:ind w:left="34"/>
              <w:outlineLvl w:val="5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cs="Arial"/>
                <w:sz w:val="26"/>
                <w:szCs w:val="26"/>
              </w:rPr>
              <w:t>Временно исполняющий полномочия мэра муниципального образования Долинский муниципальный округ</w:t>
            </w:r>
          </w:p>
        </w:tc>
        <w:tc>
          <w:tcPr>
            <w:tcW w:w="3543" w:type="dxa"/>
            <w:vAlign w:val="center"/>
          </w:tcPr>
          <w:p w14:paraId="25978881" w14:textId="77777777" w:rsidR="003A4660" w:rsidRPr="00CF458C" w:rsidRDefault="003A4660" w:rsidP="003A4660">
            <w:pPr>
              <w:keepNext/>
              <w:keepLines/>
              <w:spacing w:before="120" w:after="120"/>
              <w:outlineLvl w:val="5"/>
              <w:rPr>
                <w:sz w:val="26"/>
                <w:szCs w:val="26"/>
              </w:rPr>
            </w:pPr>
            <w:r w:rsidRPr="00CF458C">
              <w:rPr>
                <w:noProof/>
                <w:sz w:val="26"/>
                <w:szCs w:val="26"/>
              </w:rPr>
              <w:drawing>
                <wp:inline distT="0" distB="0" distL="0" distR="0" wp14:anchorId="0B51CFEA" wp14:editId="4835D1BB">
                  <wp:extent cx="2085529" cy="1071562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eos7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artisticGlowDiffused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4701" cy="1091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Align w:val="center"/>
          </w:tcPr>
          <w:p w14:paraId="415C80F9" w14:textId="600AB10F" w:rsidR="003A4660" w:rsidRPr="00CF458C" w:rsidRDefault="00CF458C" w:rsidP="003A466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cs="Arial"/>
                <w:sz w:val="26"/>
                <w:szCs w:val="26"/>
              </w:rPr>
              <w:t>Н.Л.</w:t>
            </w:r>
            <w:r w:rsidR="001F74AB" w:rsidRPr="00CF458C">
              <w:rPr>
                <w:rFonts w:cs="Arial"/>
                <w:sz w:val="26"/>
                <w:szCs w:val="26"/>
                <w:lang w:val="en-US"/>
              </w:rPr>
              <w:t xml:space="preserve"> </w:t>
            </w:r>
            <w:r>
              <w:rPr>
                <w:rFonts w:cs="Arial"/>
                <w:sz w:val="26"/>
                <w:szCs w:val="26"/>
              </w:rPr>
              <w:t>Хиценко</w:t>
            </w:r>
          </w:p>
        </w:tc>
      </w:tr>
    </w:tbl>
    <w:p w14:paraId="15611DB7" w14:textId="77777777" w:rsidR="009A4182" w:rsidRPr="00557607" w:rsidRDefault="009A4182" w:rsidP="00F6268C">
      <w:pPr>
        <w:jc w:val="both"/>
        <w:rPr>
          <w:sz w:val="20"/>
          <w:szCs w:val="20"/>
        </w:rPr>
      </w:pPr>
    </w:p>
    <w:sectPr w:rsidR="009A4182" w:rsidRPr="00557607" w:rsidSect="00EA4257">
      <w:footerReference w:type="default" r:id="rId13"/>
      <w:type w:val="continuous"/>
      <w:pgSz w:w="11906" w:h="16838"/>
      <w:pgMar w:top="1134" w:right="851" w:bottom="1134" w:left="1701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1753A1" w14:textId="77777777" w:rsidR="00556236" w:rsidRDefault="00556236">
      <w:r>
        <w:separator/>
      </w:r>
    </w:p>
  </w:endnote>
  <w:endnote w:type="continuationSeparator" w:id="0">
    <w:p w14:paraId="580C36D6" w14:textId="77777777" w:rsidR="00556236" w:rsidRDefault="005562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611DC2" w14:textId="77777777" w:rsidR="009A4182" w:rsidRPr="009A4182" w:rsidRDefault="00CF458C" w:rsidP="009A4182">
    <w:pPr>
      <w:tabs>
        <w:tab w:val="center" w:pos="4536"/>
        <w:tab w:val="right" w:pos="9072"/>
      </w:tabs>
      <w:rPr>
        <w:sz w:val="20"/>
        <w:szCs w:val="20"/>
      </w:rPr>
    </w:pPr>
    <w:r>
      <w:rPr>
        <w:rFonts w:cs="Arial"/>
        <w:b/>
        <w:sz w:val="20"/>
        <w:szCs w:val="18"/>
      </w:rPr>
      <w:t>1111-па (п)</w:t>
    </w:r>
    <w:r w:rsidR="009A4182" w:rsidRPr="00557607">
      <w:rPr>
        <w:rFonts w:cs="Arial"/>
        <w:sz w:val="20"/>
        <w:szCs w:val="18"/>
        <w:lang w:val="en-US"/>
      </w:rPr>
      <w:t>(</w:t>
    </w:r>
    <w:r>
      <w:rPr>
        <w:rFonts w:cs="Arial"/>
        <w:b/>
        <w:sz w:val="20"/>
        <w:szCs w:val="18"/>
      </w:rPr>
      <w:t>1.0</w:t>
    </w:r>
    <w:r w:rsidR="009A4182" w:rsidRPr="00557607">
      <w:rPr>
        <w:rFonts w:cs="Arial"/>
        <w:sz w:val="20"/>
        <w:szCs w:val="18"/>
        <w:lang w:val="en-US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147036" w14:textId="77777777" w:rsidR="00556236" w:rsidRDefault="00556236">
      <w:r>
        <w:separator/>
      </w:r>
    </w:p>
  </w:footnote>
  <w:footnote w:type="continuationSeparator" w:id="0">
    <w:p w14:paraId="6CB6EF28" w14:textId="77777777" w:rsidR="00556236" w:rsidRDefault="005562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A3708"/>
    <w:multiLevelType w:val="singleLevel"/>
    <w:tmpl w:val="D7D46BBE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97B728E"/>
    <w:multiLevelType w:val="singleLevel"/>
    <w:tmpl w:val="F9248952"/>
    <w:lvl w:ilvl="0">
      <w:start w:val="3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D201839"/>
    <w:multiLevelType w:val="multilevel"/>
    <w:tmpl w:val="D38AF69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371011DE"/>
    <w:multiLevelType w:val="hybridMultilevel"/>
    <w:tmpl w:val="4CEEB01C"/>
    <w:lvl w:ilvl="0" w:tplc="2D8E2C1C">
      <w:start w:val="1"/>
      <w:numFmt w:val="decimal"/>
      <w:lvlText w:val="%1."/>
      <w:lvlJc w:val="left"/>
      <w:pPr>
        <w:tabs>
          <w:tab w:val="num" w:pos="1154"/>
        </w:tabs>
        <w:ind w:firstLine="794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6B5BCA"/>
    <w:multiLevelType w:val="hybridMultilevel"/>
    <w:tmpl w:val="1B1A362E"/>
    <w:lvl w:ilvl="0" w:tplc="E9E209A4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7333C41"/>
    <w:multiLevelType w:val="multilevel"/>
    <w:tmpl w:val="B82019E0"/>
    <w:lvl w:ilvl="0">
      <w:start w:val="7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7F484CB0"/>
    <w:multiLevelType w:val="multilevel"/>
    <w:tmpl w:val="74041906"/>
    <w:lvl w:ilvl="0">
      <w:start w:val="8"/>
      <w:numFmt w:val="decimal"/>
      <w:lvlText w:val="%1.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6"/>
  </w:num>
  <w:num w:numId="5">
    <w:abstractNumId w:val="0"/>
  </w:num>
  <w:num w:numId="6">
    <w:abstractNumId w:val="1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357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ttr0#Бланк" w:val="OID_TYPE#620220596=ПОСТАНОВЛЕНИЕ"/>
    <w:docVar w:name="attr1#Вид документа" w:val="OID_TYPE#620245639=Постановление_администрации"/>
    <w:docVar w:name="attr2#Наименование" w:val="VARCHAR#ПОСТАНОВЛЕНИЕ.doc"/>
    <w:docVar w:name="attr3#Автор" w:val="OID_TYPE#620200056=Соловкина Наталья"/>
    <w:docVar w:name="attr4#Дата поступления" w:val="DATE#{d '2012-02-24'}"/>
    <w:docVar w:name="attr5#ESED_DateEdition" w:val="DATE#{d '2012-02-24'}"/>
    <w:docVar w:name="ESED_AutorEdition" w:val="Соловкина Наталья"/>
    <w:docVar w:name="ESED_BlankNum" w:val="0"/>
    <w:docVar w:name="ESED_Edition" w:val="1"/>
    <w:docVar w:name="ESED_IDnum" w:val="/2012-274"/>
    <w:docVar w:name="ESED_Lock" w:val="0"/>
    <w:docVar w:name="SPD_Annotation" w:val="ПОСТАНОВЛЕНИЕ"/>
    <w:docVar w:name="SPD_AreaName" w:val="Документ (ЕСЭД)"/>
    <w:docVar w:name="SPD_hostURL" w:val="dolinskadm"/>
    <w:docVar w:name="SPD_NumDoc" w:val="620246061"/>
    <w:docVar w:name="SPD_vDir" w:val="spd"/>
  </w:docVars>
  <w:rsids>
    <w:rsidRoot w:val="00782D02"/>
    <w:rsid w:val="00000974"/>
    <w:rsid w:val="000063E8"/>
    <w:rsid w:val="00013E4C"/>
    <w:rsid w:val="00021678"/>
    <w:rsid w:val="00030036"/>
    <w:rsid w:val="00047B08"/>
    <w:rsid w:val="000657DF"/>
    <w:rsid w:val="000702E3"/>
    <w:rsid w:val="000A72AB"/>
    <w:rsid w:val="000C4C81"/>
    <w:rsid w:val="001023D9"/>
    <w:rsid w:val="00103B67"/>
    <w:rsid w:val="001223F8"/>
    <w:rsid w:val="00133E95"/>
    <w:rsid w:val="001462D9"/>
    <w:rsid w:val="001518EF"/>
    <w:rsid w:val="001604B7"/>
    <w:rsid w:val="00160DD1"/>
    <w:rsid w:val="00161D32"/>
    <w:rsid w:val="00166EF4"/>
    <w:rsid w:val="00186010"/>
    <w:rsid w:val="00187BC5"/>
    <w:rsid w:val="001B00FE"/>
    <w:rsid w:val="001B38FA"/>
    <w:rsid w:val="001C3571"/>
    <w:rsid w:val="001F74AB"/>
    <w:rsid w:val="002012FB"/>
    <w:rsid w:val="00204FBF"/>
    <w:rsid w:val="0026018E"/>
    <w:rsid w:val="00294084"/>
    <w:rsid w:val="0030175F"/>
    <w:rsid w:val="003039E0"/>
    <w:rsid w:val="00341010"/>
    <w:rsid w:val="003425A7"/>
    <w:rsid w:val="003565FF"/>
    <w:rsid w:val="0036122F"/>
    <w:rsid w:val="003677D6"/>
    <w:rsid w:val="00375D0E"/>
    <w:rsid w:val="0039250A"/>
    <w:rsid w:val="003A4660"/>
    <w:rsid w:val="003C3C50"/>
    <w:rsid w:val="003C634B"/>
    <w:rsid w:val="003D3857"/>
    <w:rsid w:val="003E22E1"/>
    <w:rsid w:val="003E29D8"/>
    <w:rsid w:val="003F074E"/>
    <w:rsid w:val="003F4196"/>
    <w:rsid w:val="00413F37"/>
    <w:rsid w:val="0044151D"/>
    <w:rsid w:val="0045219E"/>
    <w:rsid w:val="00452D4E"/>
    <w:rsid w:val="00486FFA"/>
    <w:rsid w:val="004C50EC"/>
    <w:rsid w:val="004F23E4"/>
    <w:rsid w:val="005015BD"/>
    <w:rsid w:val="0052016F"/>
    <w:rsid w:val="00522487"/>
    <w:rsid w:val="0054538B"/>
    <w:rsid w:val="00554EE9"/>
    <w:rsid w:val="005553CA"/>
    <w:rsid w:val="00555967"/>
    <w:rsid w:val="00556236"/>
    <w:rsid w:val="0056574E"/>
    <w:rsid w:val="005A6DAD"/>
    <w:rsid w:val="005C3C67"/>
    <w:rsid w:val="005D3FCA"/>
    <w:rsid w:val="0060234E"/>
    <w:rsid w:val="0062145B"/>
    <w:rsid w:val="00643223"/>
    <w:rsid w:val="0065466C"/>
    <w:rsid w:val="00660F50"/>
    <w:rsid w:val="00681114"/>
    <w:rsid w:val="00683530"/>
    <w:rsid w:val="0069471C"/>
    <w:rsid w:val="006D567E"/>
    <w:rsid w:val="006D5B7C"/>
    <w:rsid w:val="00721B78"/>
    <w:rsid w:val="0074654B"/>
    <w:rsid w:val="007555CE"/>
    <w:rsid w:val="00761D55"/>
    <w:rsid w:val="00766D0C"/>
    <w:rsid w:val="007756F4"/>
    <w:rsid w:val="00782D02"/>
    <w:rsid w:val="007B444E"/>
    <w:rsid w:val="007C7A13"/>
    <w:rsid w:val="007D25C4"/>
    <w:rsid w:val="00814384"/>
    <w:rsid w:val="00825488"/>
    <w:rsid w:val="00825E49"/>
    <w:rsid w:val="008311BD"/>
    <w:rsid w:val="00840337"/>
    <w:rsid w:val="00855A67"/>
    <w:rsid w:val="008632F0"/>
    <w:rsid w:val="008673DD"/>
    <w:rsid w:val="00872D5C"/>
    <w:rsid w:val="00886E75"/>
    <w:rsid w:val="008A674B"/>
    <w:rsid w:val="008B3567"/>
    <w:rsid w:val="008E1A6C"/>
    <w:rsid w:val="00921B12"/>
    <w:rsid w:val="009419F6"/>
    <w:rsid w:val="009724B1"/>
    <w:rsid w:val="00982A09"/>
    <w:rsid w:val="009851B2"/>
    <w:rsid w:val="009A4182"/>
    <w:rsid w:val="009D6D80"/>
    <w:rsid w:val="00A0660C"/>
    <w:rsid w:val="00A144EF"/>
    <w:rsid w:val="00A279D1"/>
    <w:rsid w:val="00A42EAE"/>
    <w:rsid w:val="00AF2915"/>
    <w:rsid w:val="00AF678F"/>
    <w:rsid w:val="00B11284"/>
    <w:rsid w:val="00B23D9D"/>
    <w:rsid w:val="00B275DB"/>
    <w:rsid w:val="00B5165F"/>
    <w:rsid w:val="00B75938"/>
    <w:rsid w:val="00B92DE5"/>
    <w:rsid w:val="00BA7F09"/>
    <w:rsid w:val="00BB199B"/>
    <w:rsid w:val="00BB65E5"/>
    <w:rsid w:val="00BB755A"/>
    <w:rsid w:val="00BC15D6"/>
    <w:rsid w:val="00BE29D8"/>
    <w:rsid w:val="00BE3E4F"/>
    <w:rsid w:val="00BE7F5F"/>
    <w:rsid w:val="00C045C1"/>
    <w:rsid w:val="00C112A2"/>
    <w:rsid w:val="00C83B78"/>
    <w:rsid w:val="00C84F3A"/>
    <w:rsid w:val="00C85FEC"/>
    <w:rsid w:val="00C96F22"/>
    <w:rsid w:val="00CD7F69"/>
    <w:rsid w:val="00CF458C"/>
    <w:rsid w:val="00D316EF"/>
    <w:rsid w:val="00D31992"/>
    <w:rsid w:val="00D5254A"/>
    <w:rsid w:val="00D52C3D"/>
    <w:rsid w:val="00D56967"/>
    <w:rsid w:val="00D672E8"/>
    <w:rsid w:val="00D714CF"/>
    <w:rsid w:val="00D736C2"/>
    <w:rsid w:val="00D8646F"/>
    <w:rsid w:val="00DD16A9"/>
    <w:rsid w:val="00E05DC9"/>
    <w:rsid w:val="00E060FE"/>
    <w:rsid w:val="00E12B55"/>
    <w:rsid w:val="00E34D0B"/>
    <w:rsid w:val="00E362EF"/>
    <w:rsid w:val="00E43F89"/>
    <w:rsid w:val="00E53FE4"/>
    <w:rsid w:val="00E87A5C"/>
    <w:rsid w:val="00E956E0"/>
    <w:rsid w:val="00EA4257"/>
    <w:rsid w:val="00ED0F32"/>
    <w:rsid w:val="00EF452C"/>
    <w:rsid w:val="00F00675"/>
    <w:rsid w:val="00F06438"/>
    <w:rsid w:val="00F06E30"/>
    <w:rsid w:val="00F323E3"/>
    <w:rsid w:val="00F32843"/>
    <w:rsid w:val="00F43AA4"/>
    <w:rsid w:val="00F46D03"/>
    <w:rsid w:val="00F511C2"/>
    <w:rsid w:val="00F518B1"/>
    <w:rsid w:val="00F6178D"/>
    <w:rsid w:val="00F674FD"/>
    <w:rsid w:val="00F72693"/>
    <w:rsid w:val="00F741B4"/>
    <w:rsid w:val="00F975B8"/>
    <w:rsid w:val="00FB0403"/>
    <w:rsid w:val="00FC4EFE"/>
    <w:rsid w:val="00FC7554"/>
    <w:rsid w:val="00FF5068"/>
    <w:rsid w:val="00FF5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5611DA2"/>
  <w15:chartTrackingRefBased/>
  <w15:docId w15:val="{AF6C958A-B65E-45D0-8FE8-32AF0BC17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DD16A9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verflowPunct w:val="0"/>
      <w:autoSpaceDE w:val="0"/>
      <w:autoSpaceDN w:val="0"/>
      <w:adjustRightInd w:val="0"/>
      <w:spacing w:after="360"/>
      <w:jc w:val="center"/>
      <w:textAlignment w:val="baseline"/>
      <w:outlineLvl w:val="0"/>
    </w:pPr>
    <w:rPr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styleId="a4">
    <w:name w:val="Body Text"/>
    <w:basedOn w:val="a"/>
    <w:pPr>
      <w:jc w:val="both"/>
    </w:pPr>
  </w:style>
  <w:style w:type="paragraph" w:styleId="2">
    <w:name w:val="Body Text 2"/>
    <w:basedOn w:val="a"/>
    <w:pPr>
      <w:jc w:val="both"/>
    </w:pPr>
    <w:rPr>
      <w:sz w:val="26"/>
      <w:szCs w:val="26"/>
    </w:rPr>
  </w:style>
  <w:style w:type="table" w:styleId="a5">
    <w:name w:val="Table Grid"/>
    <w:basedOn w:val="a1"/>
    <w:rsid w:val="00D52C3D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Subtitle"/>
    <w:basedOn w:val="a"/>
    <w:qFormat/>
    <w:rsid w:val="003E22E1"/>
    <w:pPr>
      <w:jc w:val="both"/>
    </w:pPr>
    <w:rPr>
      <w:sz w:val="26"/>
      <w:szCs w:val="26"/>
    </w:rPr>
  </w:style>
  <w:style w:type="paragraph" w:customStyle="1" w:styleId="ConsNormal">
    <w:name w:val="ConsNormal"/>
    <w:rsid w:val="00872D5C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872D5C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872D5C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styleId="a7">
    <w:name w:val="Title"/>
    <w:basedOn w:val="a"/>
    <w:link w:val="a8"/>
    <w:qFormat/>
    <w:rsid w:val="00E87A5C"/>
    <w:pPr>
      <w:overflowPunct w:val="0"/>
      <w:autoSpaceDE w:val="0"/>
      <w:autoSpaceDN w:val="0"/>
      <w:adjustRightInd w:val="0"/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3">
    <w:name w:val="Body Text 3"/>
    <w:basedOn w:val="a"/>
    <w:rsid w:val="00103B67"/>
    <w:pPr>
      <w:spacing w:after="120"/>
    </w:pPr>
    <w:rPr>
      <w:sz w:val="16"/>
      <w:szCs w:val="16"/>
    </w:rPr>
  </w:style>
  <w:style w:type="paragraph" w:styleId="a9">
    <w:name w:val="Body Text Indent"/>
    <w:basedOn w:val="a"/>
    <w:rsid w:val="00103B67"/>
    <w:pPr>
      <w:spacing w:after="120"/>
      <w:ind w:left="283"/>
    </w:pPr>
  </w:style>
  <w:style w:type="paragraph" w:styleId="20">
    <w:name w:val="Body Text Indent 2"/>
    <w:basedOn w:val="a"/>
    <w:rsid w:val="00103B67"/>
    <w:pPr>
      <w:spacing w:after="120" w:line="480" w:lineRule="auto"/>
      <w:ind w:left="283"/>
    </w:pPr>
  </w:style>
  <w:style w:type="character" w:styleId="aa">
    <w:name w:val="page number"/>
    <w:basedOn w:val="a0"/>
    <w:rsid w:val="00341010"/>
  </w:style>
  <w:style w:type="paragraph" w:styleId="ab">
    <w:name w:val="footer"/>
    <w:basedOn w:val="a"/>
    <w:rsid w:val="00BB199B"/>
    <w:pPr>
      <w:tabs>
        <w:tab w:val="center" w:pos="4677"/>
        <w:tab w:val="right" w:pos="9355"/>
      </w:tabs>
    </w:pPr>
  </w:style>
  <w:style w:type="paragraph" w:customStyle="1" w:styleId="FR2">
    <w:name w:val="FR2"/>
    <w:rsid w:val="00BE3E4F"/>
    <w:pPr>
      <w:widowControl w:val="0"/>
      <w:spacing w:before="140" w:line="260" w:lineRule="auto"/>
      <w:ind w:left="80"/>
      <w:jc w:val="center"/>
    </w:pPr>
    <w:rPr>
      <w:sz w:val="28"/>
      <w:szCs w:val="28"/>
    </w:rPr>
  </w:style>
  <w:style w:type="paragraph" w:customStyle="1" w:styleId="FR3">
    <w:name w:val="FR3"/>
    <w:rsid w:val="00BE3E4F"/>
    <w:pPr>
      <w:widowControl w:val="0"/>
      <w:spacing w:line="260" w:lineRule="auto"/>
      <w:ind w:left="160" w:right="400"/>
    </w:pPr>
    <w:rPr>
      <w:rFonts w:ascii="Arial" w:hAnsi="Arial" w:cs="Arial"/>
      <w:b/>
      <w:bCs/>
      <w:sz w:val="18"/>
      <w:szCs w:val="18"/>
    </w:rPr>
  </w:style>
  <w:style w:type="paragraph" w:customStyle="1" w:styleId="ConsPlusNormal">
    <w:name w:val="ConsPlusNormal"/>
    <w:link w:val="ConsPlusNormal0"/>
    <w:rsid w:val="000063E8"/>
    <w:pPr>
      <w:suppressAutoHyphens/>
      <w:autoSpaceDE w:val="0"/>
      <w:ind w:firstLine="720"/>
    </w:pPr>
    <w:rPr>
      <w:rFonts w:ascii="Arial" w:hAnsi="Arial" w:cs="Arial"/>
      <w:lang w:eastAsia="ar-SA"/>
    </w:rPr>
  </w:style>
  <w:style w:type="character" w:customStyle="1" w:styleId="10">
    <w:name w:val="Заголовок 1 Знак"/>
    <w:basedOn w:val="a0"/>
    <w:link w:val="1"/>
    <w:locked/>
    <w:rsid w:val="00DD16A9"/>
    <w:rPr>
      <w:sz w:val="36"/>
      <w:szCs w:val="36"/>
      <w:lang w:val="ru-RU" w:eastAsia="ru-RU"/>
    </w:rPr>
  </w:style>
  <w:style w:type="character" w:customStyle="1" w:styleId="a8">
    <w:name w:val="Заголовок Знак"/>
    <w:basedOn w:val="a0"/>
    <w:link w:val="a7"/>
    <w:locked/>
    <w:rsid w:val="00DD16A9"/>
    <w:rPr>
      <w:rFonts w:ascii="Arial" w:hAnsi="Arial" w:cs="Arial"/>
      <w:b/>
      <w:bCs/>
      <w:kern w:val="28"/>
      <w:sz w:val="32"/>
      <w:szCs w:val="32"/>
      <w:lang w:val="ru-RU" w:eastAsia="ru-RU"/>
    </w:rPr>
  </w:style>
  <w:style w:type="paragraph" w:customStyle="1" w:styleId="ConsPlusNonformat">
    <w:name w:val="ConsPlusNonformat"/>
    <w:rsid w:val="00DD16A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c">
    <w:basedOn w:val="a"/>
    <w:next w:val="a7"/>
    <w:link w:val="ad"/>
    <w:qFormat/>
    <w:rsid w:val="005C3C67"/>
    <w:pPr>
      <w:overflowPunct w:val="0"/>
      <w:autoSpaceDE w:val="0"/>
      <w:autoSpaceDN w:val="0"/>
      <w:adjustRightInd w:val="0"/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d">
    <w:name w:val="Название Знак"/>
    <w:link w:val="ac"/>
    <w:locked/>
    <w:rsid w:val="005C3C67"/>
    <w:rPr>
      <w:rFonts w:ascii="Arial" w:hAnsi="Arial" w:cs="Arial"/>
      <w:b/>
      <w:bCs/>
      <w:kern w:val="28"/>
      <w:sz w:val="32"/>
      <w:szCs w:val="32"/>
      <w:lang w:val="ru-RU" w:eastAsia="ru-RU"/>
    </w:rPr>
  </w:style>
  <w:style w:type="paragraph" w:styleId="ae">
    <w:name w:val="Normal (Web)"/>
    <w:basedOn w:val="a"/>
    <w:uiPriority w:val="99"/>
    <w:unhideWhenUsed/>
    <w:rsid w:val="003F4196"/>
    <w:pPr>
      <w:spacing w:before="100" w:beforeAutospacing="1" w:after="100" w:afterAutospacing="1"/>
    </w:pPr>
  </w:style>
  <w:style w:type="paragraph" w:customStyle="1" w:styleId="ConsPlusTitle">
    <w:name w:val="ConsPlusTitle"/>
    <w:rsid w:val="003F4196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ConsPlusNormal0">
    <w:name w:val="ConsPlusNormal Знак"/>
    <w:link w:val="ConsPlusNormal"/>
    <w:locked/>
    <w:rsid w:val="003F4196"/>
    <w:rPr>
      <w:rFonts w:ascii="Arial" w:hAnsi="Arial" w:cs="Arial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microsoft.com/office/2007/relationships/hdphoto" Target="media/hdphoto1.wdp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image" Target="media/image2.png" Id="rId11" /><Relationship Type="http://schemas.openxmlformats.org/officeDocument/2006/relationships/styles" Target="styles.xml" Id="rId5" /><Relationship Type="http://schemas.openxmlformats.org/officeDocument/2006/relationships/glossaryDocument" Target="glossary/document.xml" Id="rId15" /><Relationship Type="http://schemas.openxmlformats.org/officeDocument/2006/relationships/image" Target="media/image1.jpe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Relationship Type="http://schemas.openxmlformats.org/officeDocument/2006/relationships/image" Target="/media/image2.bin" Id="rId11eos79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74BBBF7ED0B4AE48CE0B751DCF56A0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703EC59-7915-4F11-865D-D1D62636EACF}"/>
      </w:docPartPr>
      <w:docPartBody>
        <w:p w:rsidR="007264B5" w:rsidRDefault="00ED6D8C" w:rsidP="00ED6D8C">
          <w:pPr>
            <w:pStyle w:val="E74BBBF7ED0B4AE48CE0B751DCF56A01"/>
          </w:pPr>
          <w:r w:rsidRPr="003C7FF9">
            <w:rPr>
              <w:u w:val="single"/>
            </w:rPr>
            <w:t>______________</w:t>
          </w:r>
        </w:p>
      </w:docPartBody>
    </w:docPart>
    <w:docPart>
      <w:docPartPr>
        <w:name w:val="72380DE8E7CF48F2B799931DB3F38A7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AA80351-ED31-4E25-81B5-458465092D67}"/>
      </w:docPartPr>
      <w:docPartBody>
        <w:p w:rsidR="007264B5" w:rsidRDefault="00ED6D8C" w:rsidP="00ED6D8C">
          <w:pPr>
            <w:pStyle w:val="72380DE8E7CF48F2B799931DB3F38A72"/>
          </w:pPr>
          <w:r w:rsidRPr="003C7FF9">
            <w:rPr>
              <w:u w:val="single"/>
            </w:rPr>
            <w:t>________________</w:t>
          </w:r>
        </w:p>
      </w:docPartBody>
    </w:docPart>
    <w:docPart>
      <w:docPartPr>
        <w:name w:val="C121C7D219634C138CFFA9600FA8ADC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10283D7-36F6-4FC4-8A21-5CE9004CA986}"/>
      </w:docPartPr>
      <w:docPartBody>
        <w:p w:rsidR="00AB2947" w:rsidRDefault="00D250B0" w:rsidP="00D250B0">
          <w:pPr>
            <w:pStyle w:val="C121C7D219634C138CFFA9600FA8ADC3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D8C"/>
    <w:rsid w:val="00074811"/>
    <w:rsid w:val="001B5998"/>
    <w:rsid w:val="002E7773"/>
    <w:rsid w:val="006804ED"/>
    <w:rsid w:val="007264B5"/>
    <w:rsid w:val="009F15A2"/>
    <w:rsid w:val="00A923B0"/>
    <w:rsid w:val="00AB2947"/>
    <w:rsid w:val="00B50D5A"/>
    <w:rsid w:val="00D250B0"/>
    <w:rsid w:val="00ED6D8C"/>
    <w:rsid w:val="00EF5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250B0"/>
    <w:rPr>
      <w:color w:val="808080"/>
    </w:rPr>
  </w:style>
  <w:style w:type="paragraph" w:customStyle="1" w:styleId="96BE6860F70245488C087EEEC6F9AD6E">
    <w:name w:val="96BE6860F70245488C087EEEC6F9AD6E"/>
    <w:rsid w:val="00ED6D8C"/>
  </w:style>
  <w:style w:type="paragraph" w:customStyle="1" w:styleId="E74BBBF7ED0B4AE48CE0B751DCF56A01">
    <w:name w:val="E74BBBF7ED0B4AE48CE0B751DCF56A01"/>
    <w:rsid w:val="00ED6D8C"/>
  </w:style>
  <w:style w:type="paragraph" w:customStyle="1" w:styleId="72380DE8E7CF48F2B799931DB3F38A72">
    <w:name w:val="72380DE8E7CF48F2B799931DB3F38A72"/>
    <w:rsid w:val="00ED6D8C"/>
  </w:style>
  <w:style w:type="paragraph" w:customStyle="1" w:styleId="24B973C4F0C240CDBED90E534DF910C4">
    <w:name w:val="24B973C4F0C240CDBED90E534DF910C4"/>
    <w:rsid w:val="007264B5"/>
  </w:style>
  <w:style w:type="paragraph" w:customStyle="1" w:styleId="C121C7D219634C138CFFA9600FA8ADC3">
    <w:name w:val="C121C7D219634C138CFFA9600FA8ADC3"/>
    <w:rsid w:val="00D250B0"/>
  </w:style>
  <w:style w:type="paragraph" w:customStyle="1" w:styleId="B4015B7E49124C2EB2F122DAF3795EBD">
    <w:name w:val="B4015B7E49124C2EB2F122DAF3795EBD"/>
    <w:rsid w:val="00A923B0"/>
  </w:style>
  <w:style w:type="paragraph" w:customStyle="1" w:styleId="04A17314EAAF4085B256921318E58F6E">
    <w:name w:val="04A17314EAAF4085B256921318E58F6E"/>
    <w:rsid w:val="00A923B0"/>
  </w:style>
  <w:style w:type="paragraph" w:customStyle="1" w:styleId="F95FEA918EFB4BA691DC1883D79D34C9">
    <w:name w:val="F95FEA918EFB4BA691DC1883D79D34C9"/>
    <w:rsid w:val="00A923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Шаблон файла" ma:contentTypeID="0x010100AEA4FD50283F41E8AE83077B0F8852AF00F2B1777B8EDED64CB96B1711768469E0" ma:contentTypeVersion="8" ma:contentTypeDescription="" ma:contentTypeScope="" ma:versionID="0ffec8963cb557ce35273ebc605c3608">
  <xsd:schema xmlns:xsd="http://www.w3.org/2001/XMLSchema" xmlns:xs="http://www.w3.org/2001/XMLSchema" xmlns:p="http://schemas.microsoft.com/office/2006/metadata/properties" xmlns:ns1="D7192FFF-C2B2-4F10-B7A4-C791C93B1729" xmlns:ns2="http://schemas.microsoft.com/sharepoint/v3" xmlns:ns3="00ae519a-a787-4cb6-a9f3-e0d2ce624f96" xmlns:ns4="http://www.eos.ru/SP/Fields" targetNamespace="http://schemas.microsoft.com/office/2006/metadata/properties" ma:root="true" ma:fieldsID="53da09fc5a80291777fd792548b905f6" ns1:_="" ns2:_="" ns3:_="" ns4:_="">
    <xsd:import namespace="D7192FFF-C2B2-4F10-B7A4-C791C93B1729"/>
    <xsd:import namespace="http://schemas.microsoft.com/sharepoint/v3"/>
    <xsd:import namespace="00ae519a-a787-4cb6-a9f3-e0d2ce624f96"/>
    <xsd:import namespace="http://www.eos.ru/SP/Fields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1:DocGroupLink" minOccurs="0"/>
                <xsd:element ref="ns1:FileNameTemplate" minOccurs="0"/>
                <xsd:element ref="ns1:FileTypeId" minOccurs="0"/>
                <xsd:element ref="ns3:IsAvailable" minOccurs="0"/>
                <xsd:element ref="ns4:PFileTemplateMult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92FFF-C2B2-4F10-B7A4-C791C93B1729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DocGroupLink" ma:index="6" nillable="true" ma:displayName="Группа документов" ma:list="{cf621a32-1250-4c5e-a3c7-dff1a597cce8}" ma:internalName="DocGroupLink" ma:showField="DocGroupDisplay" ma:web="{7d43310a-79e5-40e8-b0ab-45610ce6bcc0}">
      <xsd:simpleType>
        <xsd:restriction base="dms:Lookup"/>
      </xsd:simpleType>
    </xsd:element>
    <xsd:element name="FileNameTemplate" ma:index="7" nillable="true" ma:displayName="Шаблон имени файла" ma:internalName="FileNameTemplate">
      <xsd:simpleType>
        <xsd:restriction base="dms:Text">
          <xsd:maxLength value="255"/>
        </xsd:restriction>
      </xsd:simpleType>
    </xsd:element>
    <xsd:element name="FileTypeId" ma:index="8" nillable="true" ma:displayName="Тип файла" ma:default="0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Описание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9" nillable="true" ma:displayName="Активен" ma:default="1" ma:internalName="IsAvailabl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www.eos.ru/SP/Fields" elementFormDefault="qualified">
    <xsd:import namespace="http://schemas.microsoft.com/office/2006/documentManagement/types"/>
    <xsd:import namespace="http://schemas.microsoft.com/office/infopath/2007/PartnerControls"/>
    <xsd:element name="PFileTemplateMulti" ma:index="16" nillable="true" ma:displayName="Параметры шаблона файла" ma:default="" ma:hidden="true" ma:internalName="PFileTemplateMulti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ody xmlns="http://schemas.microsoft.com/sharepoint/v3" xsi:nil="true"/>
    <FileTypeId xmlns="D7192FFF-C2B2-4F10-B7A4-C791C93B1729">1</FileTypeId>
    <FileNameTemplate xmlns="D7192FFF-C2B2-4F10-B7A4-C791C93B1729" xsi:nil="true"/>
    <ObjectTypeId xmlns="D7192FFF-C2B2-4F10-B7A4-C791C93B1729">2</ObjectTypeId>
    <IsAvailable xmlns="00ae519a-a787-4cb6-a9f3-e0d2ce624f96">true</IsAvailable>
    <RubricIndex xmlns="D7192FFF-C2B2-4F10-B7A4-C791C93B1729">153-12</RubricIndex>
    <DocTypeId xmlns="D7192FFF-C2B2-4F10-B7A4-C791C93B1729">12</DocTypeId>
    <DocGroupLink xmlns="D7192FFF-C2B2-4F10-B7A4-C791C93B1729">2610</DocGroupLink>
    <PFileTemplateMulti xmlns="http://www.eos.ru/SP/Fields" xsi:nil="true"/>
  </documentManagement>
</p:properties>
</file>

<file path=customXml/item3.xml><?xml version="1.0" encoding="utf-8"?>
<?mso-contentType ?>
<FormTemplates xmlns="http://schemas.microsoft.com/sharepoint/v3/contenttype/forms">
  <Display>ContentFileTemplateDispForm</Display>
  <Edit>ContentFileTemplateEditForm</Edit>
  <New>ContentFileTemplateNewForm</New>
</FormTemplates>
</file>

<file path=customXml/itemProps1.xml><?xml version="1.0" encoding="utf-8"?>
<ds:datastoreItem xmlns:ds="http://schemas.openxmlformats.org/officeDocument/2006/customXml" ds:itemID="{C1110CA9-6113-47CB-956D-F67ACE196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92FFF-C2B2-4F10-B7A4-C791C93B1729"/>
    <ds:schemaRef ds:uri="http://schemas.microsoft.com/sharepoint/v3"/>
    <ds:schemaRef ds:uri="00ae519a-a787-4cb6-a9f3-e0d2ce624f96"/>
    <ds:schemaRef ds:uri="http://www.eos.ru/SP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062ED7-34C0-4278-9A12-DBCD9AC56C7E}">
  <ds:schemaRefs>
    <ds:schemaRef ds:uri="http://purl.org/dc/terms/"/>
    <ds:schemaRef ds:uri="http://www.eos.ru/SP/Fields"/>
    <ds:schemaRef ds:uri="http://purl.org/dc/dcmitype/"/>
    <ds:schemaRef ds:uri="http://www.w3.org/XML/1998/namespace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00ae519a-a787-4cb6-a9f3-e0d2ce624f96"/>
    <ds:schemaRef ds:uri="http://schemas.microsoft.com/sharepoint/v3"/>
    <ds:schemaRef ds:uri="D7192FFF-C2B2-4F10-B7A4-C791C93B1729"/>
  </ds:schemaRefs>
</ds:datastoreItem>
</file>

<file path=customXml/itemProps3.xml><?xml version="1.0" encoding="utf-8"?>
<ds:datastoreItem xmlns:ds="http://schemas.openxmlformats.org/officeDocument/2006/customXml" ds:itemID="{2912EE43-36EC-4F43-AE91-1630F797759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963</TotalTime>
  <Pages>2</Pages>
  <Words>362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</vt:lpstr>
    </vt:vector>
  </TitlesOfParts>
  <Company>meriya</Company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постановления администрации МО Долинский ГО</dc:title>
  <dc:subject/>
  <dc:creator>oo</dc:creator>
  <cp:keywords/>
  <dc:description/>
  <cp:lastModifiedBy>Казаретина Татьяна Юрьевна</cp:lastModifiedBy>
  <cp:revision>23</cp:revision>
  <cp:lastPrinted>2012-03-19T04:29:00Z</cp:lastPrinted>
  <dcterms:created xsi:type="dcterms:W3CDTF">2018-01-23T06:01:00Z</dcterms:created>
  <dcterms:modified xsi:type="dcterms:W3CDTF">2026-08-21T00:23:00Z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0x010100AEA4FD50283F41E8AE83077B0F8852AF00F2B1777B8EDED64CB96B1711768469E0</vt:lpwstr>
  </property>
</Properties>
</file>